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989D6" w14:textId="77777777" w:rsidR="00B94A5A" w:rsidRDefault="00B94A5A" w:rsidP="00CE5F53">
      <w:pPr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  <w:bookmarkStart w:id="0" w:name="_Hlk76983173"/>
    </w:p>
    <w:p w14:paraId="12EA998F" w14:textId="6F715DAA" w:rsidR="00B94A5A" w:rsidRPr="00CE3EE0" w:rsidRDefault="00B94A5A" w:rsidP="00B94A5A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3B6AE6F4" wp14:editId="58548CEC">
            <wp:simplePos x="0" y="0"/>
            <wp:positionH relativeFrom="column">
              <wp:posOffset>3834130</wp:posOffset>
            </wp:positionH>
            <wp:positionV relativeFrom="paragraph">
              <wp:posOffset>566420</wp:posOffset>
            </wp:positionV>
            <wp:extent cx="2028825" cy="1578679"/>
            <wp:effectExtent l="0" t="0" r="0" b="2540"/>
            <wp:wrapNone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7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REGULAMIN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SPŁYWU KAJAKOWEGO </w:t>
      </w:r>
      <w:r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OBOWIĄZUJĄCY PODCZAS IMPREZY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,,</w:t>
      </w:r>
      <w:r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GÓRA WODA I PRZYGODA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ORGANIZACJA AKTYWNEGO PIKNIKU NAD RZEKĄ W MIEJSCOWOŚCI GÓRA NAD NOTECIĄ”</w:t>
      </w:r>
      <w:r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14:paraId="4D11B573" w14:textId="37B6EC11" w:rsidR="00B94A5A" w:rsidRPr="00CE3EE0" w:rsidRDefault="00B94A5A" w:rsidP="00B94A5A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4A5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769DD065" wp14:editId="7F8B09CF">
            <wp:simplePos x="0" y="0"/>
            <wp:positionH relativeFrom="margin">
              <wp:posOffset>485775</wp:posOffset>
            </wp:positionH>
            <wp:positionV relativeFrom="paragraph">
              <wp:posOffset>76835</wp:posOffset>
            </wp:positionV>
            <wp:extent cx="1238885" cy="11430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.jpg"/>
                    <pic:cNvPicPr/>
                  </pic:nvPicPr>
                  <pic:blipFill rotWithShape="1">
                    <a:blip r:embed="rId9" cstate="print">
                      <a:duotone>
                        <a:prstClr val="black"/>
                        <a:srgbClr val="44546A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42871" y1="30957" x2="62012" y2="52441"/>
                                  <a14:foregroundMark x1="35840" y1="63477" x2="54590" y2="60645"/>
                                  <a14:backgroundMark x1="48730" y1="40527" x2="49414" y2="40527"/>
                                  <a14:backgroundMark x1="56543" y1="47656" x2="57031" y2="48730"/>
                                  <a14:backgroundMark x1="21680" y1="26172" x2="20703" y2="78906"/>
                                </a14:backgroundRemoval>
                              </a14:imgEffect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9" t="23119" r="26156" b="27536"/>
                    <a:stretch/>
                  </pic:blipFill>
                  <pic:spPr bwMode="auto">
                    <a:xfrm>
                      <a:off x="0" y="0"/>
                      <a:ext cx="123888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9BCA6" w14:textId="5B99D616" w:rsidR="00B94A5A" w:rsidRDefault="00B94A5A" w:rsidP="00CE5F53">
      <w:pPr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3546E0FB" w14:textId="77777777" w:rsidR="00B94A5A" w:rsidRDefault="00B94A5A" w:rsidP="00CE5F53">
      <w:pPr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7B31CB41" w14:textId="77777777" w:rsidR="00B94A5A" w:rsidRDefault="00B94A5A" w:rsidP="00CE5F53">
      <w:pPr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404F8728" w14:textId="77777777" w:rsidR="00B94A5A" w:rsidRDefault="00B94A5A" w:rsidP="00CE5F53">
      <w:pPr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369E7E48" w14:textId="77777777" w:rsidR="00B94A5A" w:rsidRDefault="00B94A5A" w:rsidP="00CE5F53">
      <w:pPr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1310F439" w14:textId="008B4534" w:rsidR="00CE5F53" w:rsidRDefault="00CE5F53" w:rsidP="00CE5F53">
      <w:pPr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94A5A">
        <w:rPr>
          <w:rFonts w:ascii="Times New Roman" w:hAnsi="Times New Roman" w:cs="Times New Roman"/>
          <w:bCs/>
          <w:sz w:val="24"/>
          <w:szCs w:val="24"/>
          <w:u w:val="single"/>
        </w:rPr>
        <w:t>SPŁYW KAJAKOWY 25 lipca 2021 r.</w:t>
      </w:r>
    </w:p>
    <w:p w14:paraId="795F669F" w14:textId="411862DA" w:rsidR="00B94A5A" w:rsidRPr="00B94A5A" w:rsidRDefault="00B94A5A" w:rsidP="00CE5F53">
      <w:pPr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0C75F49E" w14:textId="3EAF1AEB" w:rsidR="00CE5F53" w:rsidRPr="00B94A5A" w:rsidRDefault="00CE5F53" w:rsidP="00CE5F53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94A5A">
        <w:rPr>
          <w:rFonts w:ascii="Times New Roman" w:hAnsi="Times New Roman" w:cs="Times New Roman"/>
          <w:b/>
          <w:color w:val="FF0000"/>
          <w:sz w:val="24"/>
          <w:szCs w:val="24"/>
        </w:rPr>
        <w:t>Warunkiem uczestnictwa  jest zapoznanie się z  regulaminem, oraz  jego przestrzeganie, potwierdzone  własnoręcznym  podpisem na liście obecności  w dniu spływu.</w:t>
      </w:r>
    </w:p>
    <w:p w14:paraId="18D05DFE" w14:textId="77777777" w:rsidR="00B94A5A" w:rsidRDefault="00CE5F53" w:rsidP="008A126C">
      <w:pPr>
        <w:tabs>
          <w:tab w:val="left" w:pos="210"/>
          <w:tab w:val="center" w:pos="3626"/>
          <w:tab w:val="left" w:pos="6465"/>
        </w:tabs>
        <w:spacing w:after="0"/>
        <w:ind w:right="1819"/>
        <w:rPr>
          <w:rFonts w:ascii="Times New Roman" w:hAnsi="Times New Roman" w:cs="Times New Roman"/>
          <w:b/>
          <w:sz w:val="24"/>
          <w:szCs w:val="24"/>
        </w:rPr>
      </w:pPr>
      <w:r w:rsidRPr="00B94A5A">
        <w:rPr>
          <w:rFonts w:ascii="Times New Roman" w:hAnsi="Times New Roman" w:cs="Times New Roman"/>
          <w:b/>
          <w:sz w:val="24"/>
          <w:szCs w:val="24"/>
        </w:rPr>
        <w:tab/>
      </w:r>
      <w:r w:rsidR="008A126C" w:rsidRPr="00B94A5A">
        <w:rPr>
          <w:rFonts w:ascii="Times New Roman" w:hAnsi="Times New Roman" w:cs="Times New Roman"/>
          <w:b/>
          <w:sz w:val="24"/>
          <w:szCs w:val="24"/>
        </w:rPr>
        <w:tab/>
      </w:r>
    </w:p>
    <w:p w14:paraId="243616EF" w14:textId="3AEDBAFB" w:rsidR="00CE5F53" w:rsidRPr="00B94A5A" w:rsidRDefault="00CE5F53" w:rsidP="00B94A5A">
      <w:pPr>
        <w:tabs>
          <w:tab w:val="left" w:pos="210"/>
          <w:tab w:val="center" w:pos="3626"/>
          <w:tab w:val="left" w:pos="6465"/>
        </w:tabs>
        <w:spacing w:after="0"/>
        <w:ind w:right="181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94A5A">
        <w:rPr>
          <w:rFonts w:ascii="Times New Roman" w:hAnsi="Times New Roman" w:cs="Times New Roman"/>
          <w:b/>
          <w:sz w:val="24"/>
          <w:szCs w:val="24"/>
        </w:rPr>
        <w:t>Regulamin</w:t>
      </w:r>
    </w:p>
    <w:p w14:paraId="58926076" w14:textId="77777777" w:rsidR="00CE5F53" w:rsidRPr="00B94A5A" w:rsidRDefault="00CE5F53" w:rsidP="00CE5F53">
      <w:pPr>
        <w:tabs>
          <w:tab w:val="center" w:pos="3626"/>
          <w:tab w:val="left" w:pos="6465"/>
        </w:tabs>
        <w:spacing w:after="0"/>
        <w:ind w:right="1819"/>
        <w:rPr>
          <w:rFonts w:ascii="Times New Roman" w:hAnsi="Times New Roman" w:cs="Times New Roman"/>
          <w:b/>
          <w:sz w:val="24"/>
          <w:szCs w:val="24"/>
        </w:rPr>
      </w:pPr>
    </w:p>
    <w:p w14:paraId="35CF2994" w14:textId="4D2AFCF5" w:rsidR="00CE5F53" w:rsidRPr="00B94A5A" w:rsidRDefault="00CE5F53" w:rsidP="00CE5F53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 xml:space="preserve">Każdy uczestnik bierze udział w spływie na własną odpowiedzialność, a niepełnoletni </w:t>
      </w:r>
      <w:r w:rsidR="00B94A5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94A5A">
        <w:rPr>
          <w:rFonts w:ascii="Times New Roman" w:hAnsi="Times New Roman" w:cs="Times New Roman"/>
          <w:sz w:val="24"/>
          <w:szCs w:val="24"/>
        </w:rPr>
        <w:t>na odpowiedzialność rodziców lub opiekunów.</w:t>
      </w:r>
    </w:p>
    <w:p w14:paraId="677AD4B3" w14:textId="77777777" w:rsidR="00CE5F53" w:rsidRPr="00B94A5A" w:rsidRDefault="00CE5F53" w:rsidP="00CE5F53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 xml:space="preserve">Prawo udziału w spływie mają osoby, których stan zdrowia pozwala na udział w spływie. </w:t>
      </w:r>
    </w:p>
    <w:p w14:paraId="6E3ED13C" w14:textId="51295307" w:rsidR="00CE5F53" w:rsidRPr="00B94A5A" w:rsidRDefault="00CE5F53" w:rsidP="00CE5F53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>Każdy uczestnik oświadcza, że  stan jego zd</w:t>
      </w:r>
      <w:r w:rsidR="00B94A5A" w:rsidRPr="00B94A5A">
        <w:rPr>
          <w:rFonts w:ascii="Times New Roman" w:hAnsi="Times New Roman" w:cs="Times New Roman"/>
          <w:sz w:val="24"/>
          <w:szCs w:val="24"/>
        </w:rPr>
        <w:t>rowia pozwala na podjęcie przez</w:t>
      </w:r>
      <w:r w:rsidRPr="00B94A5A">
        <w:rPr>
          <w:rFonts w:ascii="Times New Roman" w:hAnsi="Times New Roman" w:cs="Times New Roman"/>
          <w:sz w:val="24"/>
          <w:szCs w:val="24"/>
        </w:rPr>
        <w:t xml:space="preserve"> niego wysiłku związanego z uczestnictwem w spływie oraz z pokonaniem w określonym czasie wyznaczonej trasy.</w:t>
      </w:r>
    </w:p>
    <w:p w14:paraId="7AEDCE73" w14:textId="053731AD" w:rsidR="00CE5F53" w:rsidRPr="00B94A5A" w:rsidRDefault="00CE5F53" w:rsidP="00CE5F53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>Uczestnicy spływu są zobowiązani do przestrzegania przepisów prawa</w:t>
      </w:r>
      <w:r w:rsidR="00B94A5A" w:rsidRPr="00B94A5A">
        <w:rPr>
          <w:rFonts w:ascii="Times New Roman" w:hAnsi="Times New Roman" w:cs="Times New Roman"/>
          <w:sz w:val="24"/>
          <w:szCs w:val="24"/>
        </w:rPr>
        <w:t xml:space="preserve"> wodnego</w:t>
      </w:r>
      <w:r w:rsidR="00B94A5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94A5A" w:rsidRPr="00B94A5A">
        <w:rPr>
          <w:rFonts w:ascii="Times New Roman" w:hAnsi="Times New Roman" w:cs="Times New Roman"/>
          <w:sz w:val="24"/>
          <w:szCs w:val="24"/>
        </w:rPr>
        <w:t xml:space="preserve"> oraz  ochrony przyrody</w:t>
      </w:r>
      <w:r w:rsidRPr="00B94A5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160219" w14:textId="77777777" w:rsidR="00CE5F53" w:rsidRPr="00B94A5A" w:rsidRDefault="00CE5F53" w:rsidP="00CE5F53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>Wszyscy uczestnicy spływu zobowiązani są do płynięcia w zapiętej kamizelce ratunkowej lub asekuracyjnej.</w:t>
      </w:r>
    </w:p>
    <w:p w14:paraId="375B3759" w14:textId="610BBD4D" w:rsidR="00CE5F53" w:rsidRPr="00B94A5A" w:rsidRDefault="00CE5F53" w:rsidP="00CE5F53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 xml:space="preserve">Uczestnicy spływu przed wypłynięciem mają obowiązek sprawdzić stan powierzonego sprzętu pływającego. </w:t>
      </w:r>
    </w:p>
    <w:p w14:paraId="41672900" w14:textId="77777777" w:rsidR="00CE5F53" w:rsidRPr="00B94A5A" w:rsidRDefault="00CE5F53" w:rsidP="00CE5F53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 xml:space="preserve">W trakcie trwania spływu zabrania się picia alkoholu oraz używania środków odurzających. </w:t>
      </w:r>
    </w:p>
    <w:p w14:paraId="2D9CAC68" w14:textId="31797830" w:rsidR="00CE5F53" w:rsidRPr="00B94A5A" w:rsidRDefault="00CE5F53" w:rsidP="00CE5F53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>Zabrania się płynięcia na wierzchu kajaka, wy</w:t>
      </w:r>
      <w:r w:rsidR="00B94A5A" w:rsidRPr="00B94A5A">
        <w:rPr>
          <w:rFonts w:ascii="Times New Roman" w:hAnsi="Times New Roman" w:cs="Times New Roman"/>
          <w:sz w:val="24"/>
          <w:szCs w:val="24"/>
        </w:rPr>
        <w:t xml:space="preserve">przedzania otwierającego spływ </w:t>
      </w:r>
      <w:r w:rsidR="00B94A5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94A5A">
        <w:rPr>
          <w:rFonts w:ascii="Times New Roman" w:hAnsi="Times New Roman" w:cs="Times New Roman"/>
          <w:sz w:val="24"/>
          <w:szCs w:val="24"/>
        </w:rPr>
        <w:t xml:space="preserve">oraz pozostawania za zamykającym spływ. </w:t>
      </w:r>
    </w:p>
    <w:p w14:paraId="6E8EEF97" w14:textId="77777777" w:rsidR="00CE5F53" w:rsidRPr="00B94A5A" w:rsidRDefault="00CE5F53" w:rsidP="00CE5F53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>Na spływie obowiązuje zakaz kąpieli.</w:t>
      </w:r>
    </w:p>
    <w:p w14:paraId="1C04A813" w14:textId="77777777" w:rsidR="00B94A5A" w:rsidRDefault="00CE5F53" w:rsidP="00CE5F5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 xml:space="preserve">Uczestnicy spływu powinni być ubrani odpowiednio do warunków atmosferycznych. Zaleca się również zabranie ze sobą napojów chłodzących oraz wysokokalorycznej żywności, nakrycia głowy oraz krem z filtrami ochronnymi  zabezpieczający  przed </w:t>
      </w:r>
    </w:p>
    <w:p w14:paraId="0897A3A0" w14:textId="77777777" w:rsidR="00B94A5A" w:rsidRDefault="00B94A5A" w:rsidP="00B94A5A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14:paraId="3C6CF10A" w14:textId="77777777" w:rsidR="00B94A5A" w:rsidRDefault="00B94A5A" w:rsidP="00B94A5A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14:paraId="71192432" w14:textId="77777777" w:rsidR="00914B8D" w:rsidRDefault="00914B8D" w:rsidP="00914B8D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14:paraId="7C8A5D93" w14:textId="79B0A42F" w:rsidR="00CE5F53" w:rsidRPr="00B94A5A" w:rsidRDefault="00CE5F53" w:rsidP="00914B8D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B94A5A">
        <w:rPr>
          <w:rFonts w:ascii="Times New Roman" w:hAnsi="Times New Roman" w:cs="Times New Roman"/>
          <w:sz w:val="24"/>
          <w:szCs w:val="24"/>
        </w:rPr>
        <w:t>oparzeniami słonecznymi. Wskazane jest tak</w:t>
      </w:r>
      <w:r w:rsidR="00B94A5A" w:rsidRPr="00B94A5A">
        <w:rPr>
          <w:rFonts w:ascii="Times New Roman" w:hAnsi="Times New Roman" w:cs="Times New Roman"/>
          <w:sz w:val="24"/>
          <w:szCs w:val="24"/>
        </w:rPr>
        <w:t xml:space="preserve">że zabranie zapasowego ubrania </w:t>
      </w:r>
      <w:r w:rsidRPr="00B94A5A">
        <w:rPr>
          <w:rFonts w:ascii="Times New Roman" w:hAnsi="Times New Roman" w:cs="Times New Roman"/>
          <w:sz w:val="24"/>
          <w:szCs w:val="24"/>
        </w:rPr>
        <w:t xml:space="preserve">zabezpieczonego przed zamoczeniem. </w:t>
      </w:r>
    </w:p>
    <w:p w14:paraId="6334DBFE" w14:textId="5D500444" w:rsidR="00CE5F53" w:rsidRPr="00B94A5A" w:rsidRDefault="00CE5F53" w:rsidP="00CE5F53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>Cenne przedmioty (dokumenty osobiste, telefony, apa</w:t>
      </w:r>
      <w:r w:rsidR="00B94A5A">
        <w:rPr>
          <w:rFonts w:ascii="Times New Roman" w:hAnsi="Times New Roman" w:cs="Times New Roman"/>
          <w:sz w:val="24"/>
          <w:szCs w:val="24"/>
        </w:rPr>
        <w:t xml:space="preserve">raty fotograficzne) powinny być </w:t>
      </w:r>
      <w:r w:rsidRPr="00B94A5A">
        <w:rPr>
          <w:rFonts w:ascii="Times New Roman" w:hAnsi="Times New Roman" w:cs="Times New Roman"/>
          <w:sz w:val="24"/>
          <w:szCs w:val="24"/>
        </w:rPr>
        <w:t>zabezpieczone przed zamoczeniem i  zatonięciem.</w:t>
      </w:r>
    </w:p>
    <w:p w14:paraId="7DE88865" w14:textId="77777777" w:rsidR="00CE5F53" w:rsidRPr="00B94A5A" w:rsidRDefault="00CE5F53" w:rsidP="00CE5F53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 xml:space="preserve">Organizator nie bierze na siebie odpowiedzialności za rzeczy zagubione, szkody osobowe, rzeczowe i majątkowe, które wystąpią przed, w trakcie lub po zakończeniu spływu. </w:t>
      </w:r>
    </w:p>
    <w:p w14:paraId="5CC584D3" w14:textId="4831740D" w:rsidR="00CE5F53" w:rsidRPr="00B94A5A" w:rsidRDefault="00B94A5A" w:rsidP="00CE5F53">
      <w:pPr>
        <w:pStyle w:val="NormalnyWeb"/>
        <w:numPr>
          <w:ilvl w:val="0"/>
          <w:numId w:val="2"/>
        </w:numPr>
        <w:spacing w:before="0" w:beforeAutospacing="0" w:after="0"/>
        <w:ind w:left="357" w:hanging="357"/>
        <w:jc w:val="both"/>
      </w:pPr>
      <w:r>
        <w:t>Po  zakończeniu spływu</w:t>
      </w:r>
      <w:r w:rsidR="00CE5F53" w:rsidRPr="00B94A5A">
        <w:t xml:space="preserve">, uczestnicy  zobowiązani są  do oczyszczenia  kajaków </w:t>
      </w:r>
      <w:r>
        <w:t xml:space="preserve">                      </w:t>
      </w:r>
      <w:r w:rsidR="00CE5F53" w:rsidRPr="00B94A5A">
        <w:t>oraz  pozostawienia kamizelek ratunkowych i wioseł</w:t>
      </w:r>
      <w:r w:rsidR="00E96F9B">
        <w:t>,</w:t>
      </w:r>
      <w:r w:rsidR="00CE5F53" w:rsidRPr="00B94A5A">
        <w:t xml:space="preserve">  a także  wyciągnięcia kajaka  </w:t>
      </w:r>
      <w:r>
        <w:t xml:space="preserve">                 </w:t>
      </w:r>
      <w:r w:rsidR="00E96F9B">
        <w:t>na brzeg</w:t>
      </w:r>
      <w:r w:rsidR="00CE5F53" w:rsidRPr="00B94A5A">
        <w:t>.</w:t>
      </w:r>
    </w:p>
    <w:p w14:paraId="20856F7E" w14:textId="400DEA85" w:rsidR="00CE5F53" w:rsidRPr="00B94A5A" w:rsidRDefault="00CE5F53" w:rsidP="00CE5F5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>Organizator ma prawo wyłączenia uczestnika ze spływu, który nie stosuje się</w:t>
      </w:r>
      <w:r w:rsidR="00B94A5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B94A5A">
        <w:rPr>
          <w:rFonts w:ascii="Times New Roman" w:hAnsi="Times New Roman" w:cs="Times New Roman"/>
          <w:sz w:val="24"/>
          <w:szCs w:val="24"/>
        </w:rPr>
        <w:t xml:space="preserve"> do regulaminu</w:t>
      </w:r>
      <w:r w:rsidR="00B94A5A">
        <w:rPr>
          <w:rFonts w:ascii="Times New Roman" w:hAnsi="Times New Roman" w:cs="Times New Roman"/>
          <w:sz w:val="24"/>
          <w:szCs w:val="24"/>
        </w:rPr>
        <w:t xml:space="preserve"> i zasad bezpieczeństwa</w:t>
      </w:r>
      <w:r w:rsidRPr="00B94A5A">
        <w:rPr>
          <w:rFonts w:ascii="Times New Roman" w:hAnsi="Times New Roman" w:cs="Times New Roman"/>
          <w:sz w:val="24"/>
          <w:szCs w:val="24"/>
        </w:rPr>
        <w:t>.</w:t>
      </w:r>
    </w:p>
    <w:p w14:paraId="3A12EA46" w14:textId="07436888" w:rsidR="00CE5F53" w:rsidRDefault="00CE5F53" w:rsidP="00CE5F5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A5A">
        <w:rPr>
          <w:rFonts w:ascii="Times New Roman" w:hAnsi="Times New Roman" w:cs="Times New Roman"/>
          <w:sz w:val="24"/>
          <w:szCs w:val="24"/>
        </w:rPr>
        <w:t xml:space="preserve">Nie stosowanie się do któregokolwiek punktu regulaminu może być powodem, </w:t>
      </w:r>
      <w:r w:rsidR="00B94A5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94A5A">
        <w:rPr>
          <w:rFonts w:ascii="Times New Roman" w:hAnsi="Times New Roman" w:cs="Times New Roman"/>
          <w:sz w:val="24"/>
          <w:szCs w:val="24"/>
        </w:rPr>
        <w:t>do wykluczenia uczestnika ze spływu.</w:t>
      </w:r>
    </w:p>
    <w:p w14:paraId="0B6ABC8F" w14:textId="77777777" w:rsidR="00B94A5A" w:rsidRPr="00B94A5A" w:rsidRDefault="00B94A5A" w:rsidP="00B94A5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D51522D" w14:textId="639EAE17" w:rsidR="00CE5F53" w:rsidRPr="00B94A5A" w:rsidRDefault="00CE5F53" w:rsidP="00CE5F53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2" w:name="2__832-2"/>
      <w:bookmarkEnd w:id="2"/>
      <w:r w:rsidRPr="00B94A5A">
        <w:rPr>
          <w:rFonts w:ascii="Times New Roman" w:hAnsi="Times New Roman" w:cs="Times New Roman"/>
          <w:b/>
          <w:color w:val="FF0000"/>
          <w:sz w:val="24"/>
          <w:szCs w:val="24"/>
        </w:rPr>
        <w:t>Wszyscy uczestnicy, biorący udział w spływie wyrażają zgodę</w:t>
      </w:r>
      <w:r w:rsidR="00B94A5A" w:rsidRPr="00B94A5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na publikację ich wizerunków</w:t>
      </w:r>
      <w:r w:rsidR="00B94A5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B94A5A" w:rsidRPr="00B94A5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w </w:t>
      </w:r>
      <w:r w:rsidRPr="00B94A5A">
        <w:rPr>
          <w:rFonts w:ascii="Times New Roman" w:hAnsi="Times New Roman" w:cs="Times New Roman"/>
          <w:b/>
          <w:color w:val="FF0000"/>
          <w:sz w:val="24"/>
          <w:szCs w:val="24"/>
        </w:rPr>
        <w:t>relacjach zamieszczonych w mediach oraz materiałach promocyjnych organizatorów.</w:t>
      </w:r>
      <w:bookmarkEnd w:id="0"/>
    </w:p>
    <w:sectPr w:rsidR="00CE5F53" w:rsidRPr="00B94A5A" w:rsidSect="00FD3FFE">
      <w:headerReference w:type="default" r:id="rId11"/>
      <w:footerReference w:type="default" r:id="rId12"/>
      <w:pgSz w:w="11906" w:h="16838"/>
      <w:pgMar w:top="1407" w:right="1417" w:bottom="1417" w:left="1417" w:header="708" w:footer="3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AD1397" w14:textId="77777777" w:rsidR="00660FDC" w:rsidRDefault="00660FDC" w:rsidP="00CE5F53">
      <w:pPr>
        <w:spacing w:after="0" w:line="240" w:lineRule="auto"/>
      </w:pPr>
      <w:r>
        <w:separator/>
      </w:r>
    </w:p>
  </w:endnote>
  <w:endnote w:type="continuationSeparator" w:id="0">
    <w:p w14:paraId="6767CBF2" w14:textId="77777777" w:rsidR="00660FDC" w:rsidRDefault="00660FDC" w:rsidP="00CE5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204343451"/>
      <w:docPartObj>
        <w:docPartGallery w:val="Page Numbers (Bottom of Page)"/>
        <w:docPartUnique/>
      </w:docPartObj>
    </w:sdtPr>
    <w:sdtEndPr/>
    <w:sdtContent>
      <w:p w14:paraId="6658DFD7" w14:textId="77777777" w:rsidR="00FD3FFE" w:rsidRDefault="00BD741B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914B8D" w:rsidRPr="00914B8D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7A90182A" w14:textId="77777777" w:rsidR="003A505F" w:rsidRDefault="00660F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8FCBDA" w14:textId="77777777" w:rsidR="00660FDC" w:rsidRDefault="00660FDC" w:rsidP="00CE5F53">
      <w:pPr>
        <w:spacing w:after="0" w:line="240" w:lineRule="auto"/>
      </w:pPr>
      <w:r>
        <w:separator/>
      </w:r>
    </w:p>
  </w:footnote>
  <w:footnote w:type="continuationSeparator" w:id="0">
    <w:p w14:paraId="65ABC90B" w14:textId="77777777" w:rsidR="00660FDC" w:rsidRDefault="00660FDC" w:rsidP="00CE5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A57AE" w14:textId="77777777" w:rsidR="00821B31" w:rsidRDefault="00BD741B" w:rsidP="00821B31">
    <w:pPr>
      <w:pStyle w:val="Nagwek"/>
    </w:pPr>
    <w:r>
      <w:rPr>
        <w:rFonts w:ascii="Arial" w:eastAsia="Times New Roman" w:hAnsi="Arial" w:cs="Arial"/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 wp14:anchorId="50CD7241" wp14:editId="74A50CEA">
          <wp:simplePos x="0" y="0"/>
          <wp:positionH relativeFrom="column">
            <wp:posOffset>2211070</wp:posOffset>
          </wp:positionH>
          <wp:positionV relativeFrom="paragraph">
            <wp:posOffset>-368935</wp:posOffset>
          </wp:positionV>
          <wp:extent cx="815340" cy="752475"/>
          <wp:effectExtent l="0" t="0" r="3810" b="9525"/>
          <wp:wrapNone/>
          <wp:docPr id="22" name="Obraz 22" descr="Opis: logo_now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" name="Obraz 1" descr="Opis: logo_now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7AED5D06" wp14:editId="7F169E4B">
          <wp:simplePos x="0" y="0"/>
          <wp:positionH relativeFrom="column">
            <wp:posOffset>-55245</wp:posOffset>
          </wp:positionH>
          <wp:positionV relativeFrom="paragraph">
            <wp:posOffset>-245745</wp:posOffset>
          </wp:positionV>
          <wp:extent cx="1771650" cy="571500"/>
          <wp:effectExtent l="0" t="0" r="0" b="0"/>
          <wp:wrapNone/>
          <wp:docPr id="23" name="Obraz 23" descr="LOGO poprawio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" name="Obraz 8" descr="LOGO poprawion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sz w:val="20"/>
        <w:szCs w:val="20"/>
        <w:lang w:eastAsia="pl-PL"/>
      </w:rPr>
      <w:drawing>
        <wp:anchor distT="0" distB="0" distL="114300" distR="114300" simplePos="0" relativeHeight="251661312" behindDoc="0" locked="0" layoutInCell="1" allowOverlap="1" wp14:anchorId="21C3B1D6" wp14:editId="6B8A2BB1">
          <wp:simplePos x="0" y="0"/>
          <wp:positionH relativeFrom="column">
            <wp:posOffset>3771265</wp:posOffset>
          </wp:positionH>
          <wp:positionV relativeFrom="paragraph">
            <wp:posOffset>-452755</wp:posOffset>
          </wp:positionV>
          <wp:extent cx="2000250" cy="1000125"/>
          <wp:effectExtent l="0" t="0" r="0" b="9525"/>
          <wp:wrapNone/>
          <wp:docPr id="21" name="Obraz 21" descr="UE color poziom 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" name="Obraz 2" descr="UE color poziom pl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26342" w14:textId="77777777" w:rsidR="00821B31" w:rsidRDefault="00660FD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6B7F9F"/>
    <w:multiLevelType w:val="hybridMultilevel"/>
    <w:tmpl w:val="9CA028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B34C1A"/>
    <w:multiLevelType w:val="hybridMultilevel"/>
    <w:tmpl w:val="8BE44DC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F53"/>
    <w:rsid w:val="001B7262"/>
    <w:rsid w:val="001E7AD2"/>
    <w:rsid w:val="003662EA"/>
    <w:rsid w:val="00571773"/>
    <w:rsid w:val="00660FDC"/>
    <w:rsid w:val="007F1F06"/>
    <w:rsid w:val="00835380"/>
    <w:rsid w:val="008A126C"/>
    <w:rsid w:val="00914B8D"/>
    <w:rsid w:val="009A21AC"/>
    <w:rsid w:val="00B94A5A"/>
    <w:rsid w:val="00BD741B"/>
    <w:rsid w:val="00CE5F53"/>
    <w:rsid w:val="00E96F9B"/>
    <w:rsid w:val="00EB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EA5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5F5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E5F5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E5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5F53"/>
  </w:style>
  <w:style w:type="paragraph" w:styleId="Stopka">
    <w:name w:val="footer"/>
    <w:basedOn w:val="Normalny"/>
    <w:link w:val="StopkaZnak"/>
    <w:uiPriority w:val="99"/>
    <w:unhideWhenUsed/>
    <w:rsid w:val="00CE5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5F53"/>
  </w:style>
  <w:style w:type="table" w:styleId="Tabela-Siatka">
    <w:name w:val="Table Grid"/>
    <w:basedOn w:val="Standardowy"/>
    <w:uiPriority w:val="39"/>
    <w:rsid w:val="00CE5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CE5F5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5F5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E5F5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E5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5F53"/>
  </w:style>
  <w:style w:type="paragraph" w:styleId="Stopka">
    <w:name w:val="footer"/>
    <w:basedOn w:val="Normalny"/>
    <w:link w:val="StopkaZnak"/>
    <w:uiPriority w:val="99"/>
    <w:unhideWhenUsed/>
    <w:rsid w:val="00CE5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5F53"/>
  </w:style>
  <w:style w:type="table" w:styleId="Tabela-Siatka">
    <w:name w:val="Table Grid"/>
    <w:basedOn w:val="Standardowy"/>
    <w:uiPriority w:val="39"/>
    <w:rsid w:val="00CE5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CE5F5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383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Borowińska</dc:creator>
  <cp:keywords/>
  <dc:description/>
  <cp:lastModifiedBy>Joanna</cp:lastModifiedBy>
  <cp:revision>8</cp:revision>
  <cp:lastPrinted>2021-07-12T10:28:00Z</cp:lastPrinted>
  <dcterms:created xsi:type="dcterms:W3CDTF">2021-07-22T11:40:00Z</dcterms:created>
  <dcterms:modified xsi:type="dcterms:W3CDTF">2021-07-23T08:55:00Z</dcterms:modified>
</cp:coreProperties>
</file>