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147" w:tblpY="-20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50C76" w:rsidRPr="005F4392" w:rsidTr="00B50C76">
        <w:tc>
          <w:tcPr>
            <w:tcW w:w="9918" w:type="dxa"/>
          </w:tcPr>
          <w:p w:rsidR="00B50C76" w:rsidRPr="005F4392" w:rsidRDefault="00B50C76" w:rsidP="00B50C76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:rsidR="00B50C76" w:rsidRPr="005F4392" w:rsidRDefault="00B50C76" w:rsidP="00B50C76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392">
              <w:rPr>
                <w:rFonts w:ascii="Times New Roman" w:eastAsia="Times New Roman" w:hAnsi="Times New Roman"/>
                <w:sz w:val="24"/>
                <w:szCs w:val="24"/>
              </w:rPr>
              <w:t xml:space="preserve">z przetwarzaniem danych osobowych i w sprawie swobodnego przepływu takich danych oraz uchylenia dyrektywy 95/46/WE (ogólne rozporządzenie o ochronie danych) – (Dz. Urz. UE L 119 z 04.05.2016, str.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ze</w:t>
            </w:r>
            <w:r w:rsidRPr="005F4392">
              <w:rPr>
                <w:rFonts w:ascii="Times New Roman" w:eastAsia="Times New Roman" w:hAnsi="Times New Roman"/>
                <w:sz w:val="24"/>
                <w:szCs w:val="24"/>
              </w:rPr>
              <w:t xml:space="preserve"> zm.) „RODO”, administrator informuje o zasadach oraz o przysługujących Pani/Panu prawach związanych z przetwarzaniem Pani/Pana danych osobowych.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38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:rsidR="00B50C76" w:rsidRPr="005F4392" w:rsidRDefault="00B50C76" w:rsidP="00B50C76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Administratorem Pani/Pana danych osobowych jest Gminny Komisarz Spisowy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Wójt Gminy Czarnków </w:t>
            </w:r>
            <w:r w:rsidRPr="005F43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(dane GKS).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38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:rsidR="00B50C76" w:rsidRPr="005F4392" w:rsidRDefault="00B50C76" w:rsidP="00B50C7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pocztą tradycyjną na adres: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ul. Rybaki 3, 64-700 Czarnków</w:t>
            </w: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Pr="005F4392">
              <w:rPr>
                <w:rFonts w:ascii="Times New Roman" w:eastAsia="Times New Roman" w:hAnsi="Times New Roman"/>
                <w:sz w:val="24"/>
                <w:szCs w:val="24"/>
              </w:rPr>
              <w:t xml:space="preserve">l: </w:t>
            </w:r>
            <w:hyperlink r:id="rId5" w:history="1">
              <w:r w:rsidRPr="001721C2">
                <w:rPr>
                  <w:rStyle w:val="Hipercze"/>
                  <w:rFonts w:ascii="Times New Roman" w:eastAsia="Times New Roman" w:hAnsi="Times New Roman" w:cstheme="minorBidi"/>
                  <w:sz w:val="24"/>
                  <w:szCs w:val="24"/>
                </w:rPr>
                <w:t>kontakt@smart-standards.com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50C76" w:rsidRPr="005F4392" w:rsidRDefault="00B50C76" w:rsidP="00B50C7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5F439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38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:rsidR="00B50C76" w:rsidRPr="005F4392" w:rsidRDefault="00B50C76" w:rsidP="00B50C7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ze</w:t>
            </w: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zm.), dalej „ustawa o NSP 2021”. </w:t>
            </w:r>
          </w:p>
          <w:p w:rsidR="00B50C76" w:rsidRPr="005F4392" w:rsidRDefault="00B50C76" w:rsidP="00B50C7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6" w:anchor="_ftn3" w:history="1"/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38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:rsidR="00B50C76" w:rsidRPr="005F4392" w:rsidRDefault="00B50C76" w:rsidP="00B50C7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bookmarkStart w:id="0" w:name="_GoBack"/>
            <w:bookmarkEnd w:id="0"/>
            <w:r w:rsidRPr="005F43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38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lang w:val="x-none" w:eastAsia="x-none"/>
              </w:rPr>
            </w:pPr>
            <w:r w:rsidRPr="005F439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5F4392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5F4392">
              <w:rPr>
                <w:rFonts w:ascii="Times New Roman" w:hAnsi="Times New Roman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:rsidR="00B50C76" w:rsidRPr="005F4392" w:rsidRDefault="00B50C76" w:rsidP="00B50C7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38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:rsidR="00B50C76" w:rsidRPr="005F4392" w:rsidRDefault="00B50C76" w:rsidP="00B50C7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F439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wniesienia skargi do </w:t>
            </w:r>
            <w:r w:rsidRPr="005F4392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5F4392">
              <w:rPr>
                <w:rFonts w:ascii="Times New Roman" w:hAnsi="Times New Roman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5F4392">
              <w:rPr>
                <w:rFonts w:ascii="Times New Roman" w:hAnsi="Times New Roman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38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5F439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lastRenderedPageBreak/>
              <w:t>Dobrowolność</w:t>
            </w:r>
            <w:r w:rsidRPr="005F4392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:rsidR="00B50C76" w:rsidRPr="005F4392" w:rsidRDefault="00B50C76" w:rsidP="00B50C76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4392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F43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:rsidR="00B50C76" w:rsidRPr="005F4392" w:rsidRDefault="00B50C76" w:rsidP="00B50C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38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5F439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5F4392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:rsidR="00B50C76" w:rsidRDefault="00B50C76" w:rsidP="00B50C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92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  <w:p w:rsidR="00B50C76" w:rsidRPr="005F4392" w:rsidRDefault="00B50C76" w:rsidP="00B50C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4392" w:rsidRPr="005F4392" w:rsidRDefault="005F4392" w:rsidP="00B5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392" w:rsidRPr="005F4392" w:rsidRDefault="005F4392" w:rsidP="005F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7AA" w:rsidRPr="005F4392" w:rsidRDefault="008C27AA">
      <w:pPr>
        <w:rPr>
          <w:sz w:val="24"/>
          <w:szCs w:val="24"/>
        </w:rPr>
      </w:pPr>
    </w:p>
    <w:sectPr w:rsidR="008C27AA" w:rsidRPr="005F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92"/>
    <w:rsid w:val="005F4392"/>
    <w:rsid w:val="008C27AA"/>
    <w:rsid w:val="00B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05B9-3BAE-4AAB-90F1-862D58E7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439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4392"/>
  </w:style>
  <w:style w:type="character" w:styleId="Hipercze">
    <w:name w:val="Hyperlink"/>
    <w:basedOn w:val="Domylnaczcionkaakapitu"/>
    <w:uiPriority w:val="99"/>
    <w:rsid w:val="005F439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F4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kontakt@smart-stand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</dc:creator>
  <cp:keywords/>
  <dc:description/>
  <cp:lastModifiedBy>JSKR</cp:lastModifiedBy>
  <cp:revision>1</cp:revision>
  <dcterms:created xsi:type="dcterms:W3CDTF">2021-01-28T08:06:00Z</dcterms:created>
  <dcterms:modified xsi:type="dcterms:W3CDTF">2021-01-28T08:19:00Z</dcterms:modified>
</cp:coreProperties>
</file>