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C85" w:rsidRPr="001B0C85" w:rsidRDefault="001B0C85" w:rsidP="001B0C85">
      <w:pPr>
        <w:jc w:val="center"/>
        <w:rPr>
          <w:b/>
          <w:bCs/>
          <w:sz w:val="36"/>
          <w:szCs w:val="36"/>
        </w:rPr>
      </w:pPr>
      <w:r w:rsidRPr="001B0C85">
        <w:rPr>
          <w:b/>
          <w:bCs/>
          <w:sz w:val="36"/>
          <w:szCs w:val="36"/>
        </w:rPr>
        <w:t>Nieodpłatna Pomoc Prawna oraz Nieodpłatne Poradnictwo Obywatelskie 202</w:t>
      </w:r>
      <w:r w:rsidR="00384279">
        <w:rPr>
          <w:b/>
          <w:bCs/>
          <w:sz w:val="36"/>
          <w:szCs w:val="36"/>
        </w:rPr>
        <w:t>6</w:t>
      </w:r>
      <w:r w:rsidRPr="001B0C85">
        <w:rPr>
          <w:b/>
          <w:bCs/>
          <w:sz w:val="36"/>
          <w:szCs w:val="36"/>
        </w:rPr>
        <w:t xml:space="preserve"> r.</w:t>
      </w:r>
    </w:p>
    <w:p w:rsidR="001B0C85" w:rsidRPr="001B0C85" w:rsidRDefault="001B0C85" w:rsidP="001B0C85">
      <w:r w:rsidRPr="001B0C85">
        <w:t>Od 1 stycznia 202</w:t>
      </w:r>
      <w:r w:rsidR="00384279">
        <w:t>6</w:t>
      </w:r>
      <w:r w:rsidRPr="001B0C85">
        <w:t xml:space="preserve"> r. z nieodpłatnej pomocy prawnej oraz nieodpłatnego poradnictwa obywatelskiego na terenie Powiatu Czarnkowsko-Trzcianeckiego można skorzystać wyłącznie po dokonaniu zapisów:</w:t>
      </w:r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telefonicznie : 67 253-01 60 wew. 8 rejestracja telefoniczna czynna w godzinach pracy Urzędu Starostwa Powiatowego w Czarnkowie</w:t>
      </w:r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przez Internet pod adresem: </w:t>
      </w:r>
      <w:hyperlink r:id="rId5" w:history="1">
        <w:r w:rsidRPr="001B0C85">
          <w:rPr>
            <w:rStyle w:val="Hipercze"/>
          </w:rPr>
          <w:t>npp@pct.powiat.pl</w:t>
        </w:r>
      </w:hyperlink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samodzielna rejestracja na stronie Nieodpłatna Pomoc Prawna /https://np.ms.gov.pl/wielkopolskie/czarnkowsko-trzcianecki/</w:t>
      </w:r>
    </w:p>
    <w:p w:rsidR="001B0C85" w:rsidRPr="001B0C85" w:rsidRDefault="001B0C85" w:rsidP="001B0C85">
      <w:r w:rsidRPr="001B0C85">
        <w:t>Klauzula informacyjna dot. przetwarzania danych osobowych na podstawie obowiązku prawnego ciążącego na administratorze (przetwarzanie w związku z ustawą z dnia 5 sierpnia 2015 r. o nieodpłatnej pomocy prawnej, nieodpłatnym poradnictwie obywatelskim oraz edukacji prawnej.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Administratorem danych jest Powiat Czarnkowsko-Trzcianecki reprezentowany przez Starostę Czarnkowsko-Trzcianeckiego ul. Rybaki 3, 64 700 Czarnków.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Kontakt z Inspektorem Ochrony Danych możliwy jest za pośrednictwem adresu </w:t>
      </w:r>
      <w:hyperlink r:id="rId6" w:history="1">
        <w:r w:rsidRPr="001B0C85">
          <w:rPr>
            <w:rStyle w:val="Hipercze"/>
          </w:rPr>
          <w:t>iod@pct.powiat.pl</w:t>
        </w:r>
      </w:hyperlink>
      <w:r w:rsidRPr="001B0C85">
        <w:t> lub adresu korespondencyjnego: Inspektor Ochrony Danych Osobowych Powiatu Czarnkowsko-Trzcianeckiego, ul. Rybaki 3, 64-700 Czarnków.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Dane osobowe są zbierane w celu wykazania uprawnienia do prawa do nieodpłatnej pomocy prawnej, zgodnie z Ustawą z dnia 5 sierpnia 2015 r. o nieodpłatnej pomocy prawnej, nieodpłatnym poradnictwie obywatelskim oraz edukacji prawnej (Dz.U. 202</w:t>
      </w:r>
      <w:r w:rsidR="00D673F6">
        <w:t>4</w:t>
      </w:r>
      <w:r w:rsidRPr="001B0C85">
        <w:t xml:space="preserve"> poz. </w:t>
      </w:r>
      <w:r w:rsidR="00D673F6">
        <w:t>1534</w:t>
      </w:r>
      <w:r w:rsidR="00384279">
        <w:t xml:space="preserve"> z późn. zm.</w:t>
      </w:r>
      <w:r w:rsidRPr="001B0C85">
        <w:t>)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Dane nie będą udostępniane podmiotom innym, niż uprawnionym na podstawie przepisów prawa;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Pozyskane dane będą przechowywane przez okres wynikający z przepisów o archiwizacji;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Przysługuje Pani/Panu prawo do dostępu do własnych danych, sprostowania, usunięcia lub ograniczenia przetwarzania;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Przysługuje Pani/Panu prawo wniesienia skargi do organu nadzorczego, którym jest Urząd Ochrony Danych;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Podanie danych jest wymogiem ustawowym, a ich niepodanie skutkować będzie odmową udzielenia nieodpłatnej pomocy prawnej.</w:t>
      </w:r>
    </w:p>
    <w:p w:rsidR="001B0C85" w:rsidRPr="001B0C85" w:rsidRDefault="001B0C85" w:rsidP="001B0C85">
      <w:r w:rsidRPr="001B0C85">
        <w:rPr>
          <w:b/>
          <w:bCs/>
        </w:rPr>
        <w:t>Możliwość wyrażenia opinii o uzyskanym świadczeniu</w:t>
      </w:r>
    </w:p>
    <w:p w:rsidR="001B0C85" w:rsidRPr="001B0C85" w:rsidRDefault="001B0C85" w:rsidP="001B0C85">
      <w:r w:rsidRPr="001B0C85">
        <w:t>Osoby uprawnione do uzyskania nieodpłatnej pomocy prawnej i poradnictwa obywatelskiego mają możliwość wyrażenia opinii o udzielonej pomocy:</w:t>
      </w:r>
    </w:p>
    <w:p w:rsidR="001B0C85" w:rsidRPr="001B0C85" w:rsidRDefault="001B0C85" w:rsidP="001B0C85">
      <w:pPr>
        <w:numPr>
          <w:ilvl w:val="0"/>
          <w:numId w:val="3"/>
        </w:numPr>
      </w:pPr>
      <w:r w:rsidRPr="001B0C85">
        <w:t>bezpośrednio po udzielonej pomocy na części B karty pomocy, którą należy umieścić w zamkniętej urnie, znajdującej się w miejscu przeznaczonym dla osób oczekujących na udzielenie nieodpłatnej pomocy prawnej;</w:t>
      </w:r>
    </w:p>
    <w:p w:rsidR="001B0C85" w:rsidRPr="001B0C85" w:rsidRDefault="001B0C85" w:rsidP="001B0C85">
      <w:pPr>
        <w:numPr>
          <w:ilvl w:val="0"/>
          <w:numId w:val="3"/>
        </w:numPr>
      </w:pPr>
      <w:r w:rsidRPr="001B0C85">
        <w:lastRenderedPageBreak/>
        <w:t>w dowolnym terminie: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t>telefonicznie pod nr 67 253 01 60 wew.8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t>za pomocą środków komunikacji elektronicznej pod adresem e mail: npp@pct.powiat.pl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t>lub listownie wysyłając na adres: Starostwo Powiatowe w Czarnkowie, Wydział Organizacyjny, ul. Rybaki 3, 64-700 Czarnków</w:t>
      </w:r>
    </w:p>
    <w:sectPr w:rsidR="001B0C85" w:rsidRPr="001B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DE8"/>
    <w:multiLevelType w:val="multilevel"/>
    <w:tmpl w:val="C45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56A8E"/>
    <w:multiLevelType w:val="multilevel"/>
    <w:tmpl w:val="092A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437BD"/>
    <w:multiLevelType w:val="multilevel"/>
    <w:tmpl w:val="1C52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642230">
    <w:abstractNumId w:val="2"/>
  </w:num>
  <w:num w:numId="2" w16cid:durableId="685715329">
    <w:abstractNumId w:val="0"/>
  </w:num>
  <w:num w:numId="3" w16cid:durableId="94118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5"/>
    <w:rsid w:val="00162CC9"/>
    <w:rsid w:val="001B0C85"/>
    <w:rsid w:val="00384279"/>
    <w:rsid w:val="00B82B94"/>
    <w:rsid w:val="00D673F6"/>
    <w:rsid w:val="00F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4787"/>
  <w15:chartTrackingRefBased/>
  <w15:docId w15:val="{DB8F08A6-C070-4587-936D-D800121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0C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t.powiat.pl" TargetMode="External"/><Relationship Id="rId5" Type="http://schemas.openxmlformats.org/officeDocument/2006/relationships/hyperlink" Target="mailto:npp@pct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kmadrzak</dc:creator>
  <cp:keywords/>
  <dc:description/>
  <cp:lastModifiedBy>kmadrzak</cp:lastModifiedBy>
  <cp:revision>2</cp:revision>
  <dcterms:created xsi:type="dcterms:W3CDTF">2026-01-05T09:56:00Z</dcterms:created>
  <dcterms:modified xsi:type="dcterms:W3CDTF">2026-01-05T09:56:00Z</dcterms:modified>
</cp:coreProperties>
</file>